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E13" w:rsidRDefault="009A4C10" w:rsidP="00DE7E13">
      <w:pPr>
        <w:jc w:val="center"/>
      </w:pPr>
      <w:r>
        <w:rPr>
          <w:noProof/>
        </w:rPr>
        <w:pict>
          <v:rect id="Rectangle 2" o:spid="_x0000_s1026" style="position:absolute;left:0;text-align:left;margin-left:-31.1pt;margin-top:18.2pt;width:245.2pt;height:72.7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" stroked="f">
            <v:textbox>
              <w:txbxContent>
                <w:p w:rsidR="00BD0CBC" w:rsidRDefault="00FA46D6" w:rsidP="00DE7E1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>
                    <w:rPr>
                      <w:rFonts w:asciiTheme="majorBidi" w:hAnsiTheme="majorBidi" w:cstheme="majorBidi"/>
                      <w:b/>
                      <w:bCs/>
                    </w:rPr>
                    <w:t>Ministère de l’Agriculture, des Ressources Hydrauliques et de la Pêche</w:t>
                  </w:r>
                  <w:r w:rsidR="006C40F8">
                    <w:rPr>
                      <w:rFonts w:asciiTheme="majorBidi" w:hAnsiTheme="majorBidi" w:cstheme="majorBidi"/>
                      <w:b/>
                      <w:bCs/>
                    </w:rPr>
                    <w:t xml:space="preserve"> Maritime</w:t>
                  </w:r>
                </w:p>
                <w:p w:rsidR="00BD0CBC" w:rsidRPr="00C51372" w:rsidRDefault="00BD0CBC" w:rsidP="00DE7E1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</w:pPr>
                  <w:r w:rsidRPr="00C51372">
                    <w:rPr>
                      <w:rFonts w:asciiTheme="majorBidi" w:hAnsiTheme="majorBidi" w:cstheme="majorBidi"/>
                      <w:b/>
                      <w:bCs/>
                    </w:rPr>
                    <w:t xml:space="preserve">  </w:t>
                  </w:r>
                  <w:r w:rsidRPr="00C51372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Institution de la Recherche et de l’Enseignement Supérieur Agricoles</w:t>
                  </w:r>
                </w:p>
              </w:txbxContent>
            </v:textbox>
          </v:rect>
        </w:pict>
      </w:r>
      <w:r>
        <w:rPr>
          <w:noProof/>
        </w:rPr>
        <w:pict>
          <v:rect id="Rectangle 3" o:spid="_x0000_s1027" style="position:absolute;left:0;text-align:left;margin-left:274.9pt;margin-top:18.2pt;width:3in;height:81.7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" stroked="f">
            <v:textbox>
              <w:txbxContent>
                <w:p w:rsidR="00A16D2E" w:rsidRPr="00A16D2E" w:rsidRDefault="00A16D2E" w:rsidP="00831203">
                  <w:pPr>
                    <w:spacing w:before="100" w:beforeAutospacing="1" w:after="100" w:afterAutospacing="1" w:line="240" w:lineRule="auto"/>
                    <w:jc w:val="center"/>
                    <w:outlineLvl w:val="1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A16D2E">
                    <w:rPr>
                      <w:rFonts w:asciiTheme="majorBidi" w:hAnsiTheme="majorBidi" w:cstheme="majorBidi"/>
                      <w:b/>
                      <w:bCs/>
                    </w:rPr>
                    <w:t>Ministère de l’Enseignement Supérieu</w:t>
                  </w:r>
                  <w:r>
                    <w:rPr>
                      <w:rFonts w:asciiTheme="majorBidi" w:hAnsiTheme="majorBidi" w:cstheme="majorBidi"/>
                      <w:b/>
                      <w:bCs/>
                    </w:rPr>
                    <w:t>r</w:t>
                  </w:r>
                  <w:r w:rsidR="00FA46D6">
                    <w:rPr>
                      <w:rFonts w:asciiTheme="majorBidi" w:hAnsiTheme="majorBidi" w:cstheme="majorBidi"/>
                      <w:b/>
                      <w:bCs/>
                    </w:rPr>
                    <w:t xml:space="preserve"> et </w:t>
                  </w:r>
                  <w:r>
                    <w:rPr>
                      <w:rFonts w:asciiTheme="majorBidi" w:hAnsiTheme="majorBidi" w:cstheme="majorBidi"/>
                      <w:b/>
                      <w:bCs/>
                    </w:rPr>
                    <w:t xml:space="preserve">de la Recherche Scientifique </w:t>
                  </w:r>
                </w:p>
                <w:p w:rsidR="00BD0CBC" w:rsidRPr="00C51372" w:rsidRDefault="00BD0CBC" w:rsidP="00DE7E13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</w:rPr>
                  </w:pPr>
                  <w:r w:rsidRPr="00C51372">
                    <w:rPr>
                      <w:rFonts w:asciiTheme="majorBidi" w:hAnsiTheme="majorBidi" w:cstheme="majorBidi"/>
                      <w:b/>
                      <w:bCs/>
                      <w:sz w:val="20"/>
                      <w:szCs w:val="20"/>
                    </w:rPr>
                    <w:t>Université de Sousse</w:t>
                  </w:r>
                </w:p>
              </w:txbxContent>
            </v:textbox>
          </v:rect>
        </w:pict>
      </w:r>
      <w:r w:rsidR="00DE7E13" w:rsidRPr="00DA3273">
        <w:rPr>
          <w:rFonts w:asciiTheme="majorBidi" w:hAnsiTheme="majorBidi" w:cstheme="majorBidi"/>
          <w:b/>
          <w:bCs/>
          <w:sz w:val="24"/>
          <w:szCs w:val="24"/>
        </w:rPr>
        <w:t>REPUBLIQUE TUNISIENNE</w:t>
      </w:r>
    </w:p>
    <w:p w:rsidR="00DE7E13" w:rsidRPr="00DE7E13" w:rsidRDefault="00DE7E13" w:rsidP="00DE7E13"/>
    <w:p w:rsidR="00DE7E13" w:rsidRPr="00DE7E13" w:rsidRDefault="00DE7E13" w:rsidP="00DE7E13"/>
    <w:p w:rsidR="00DE7E13" w:rsidRDefault="00DB5F2A" w:rsidP="00DE7E13">
      <w:r w:rsidRPr="00B16874">
        <w:rPr>
          <w:rFonts w:ascii="Times New Roman" w:hAnsi="Times New Roman" w:cs="Times New Roman"/>
        </w:rPr>
        <w:t>Bac</w:t>
      </w:r>
      <w:r>
        <w:rPr>
          <w:rFonts w:ascii="Times New Roman" w:hAnsi="Times New Roman" w:cs="Times New Roman"/>
        </w:rPr>
        <w:t>calauréat</w:t>
      </w:r>
    </w:p>
    <w:p w:rsidR="002B0859" w:rsidRDefault="00362CDF" w:rsidP="002B0859">
      <w:pPr>
        <w:tabs>
          <w:tab w:val="left" w:pos="-142"/>
        </w:tabs>
        <w:ind w:right="-711"/>
        <w:rPr>
          <w:rFonts w:cstheme="majorBidi"/>
          <w:b/>
          <w:bCs/>
          <w:sz w:val="24"/>
          <w:szCs w:val="24"/>
        </w:rPr>
      </w:pPr>
      <w:r w:rsidRPr="00362CDF">
        <w:rPr>
          <w:rFonts w:cstheme="majorBidi"/>
          <w:b/>
          <w:bCs/>
          <w:noProof/>
          <w:sz w:val="24"/>
          <w:szCs w:val="24"/>
        </w:rPr>
        <w:drawing>
          <wp:inline distT="0" distB="0" distL="0" distR="0">
            <wp:extent cx="1078230" cy="701040"/>
            <wp:effectExtent l="19050" t="0" r="7620" b="0"/>
            <wp:docPr id="12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041" cy="701567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 type="none" w="med" len="med"/>
                    </a:ln>
                    <a:effectLst/>
                  </pic:spPr>
                </pic:pic>
              </a:graphicData>
            </a:graphic>
          </wp:inline>
        </w:drawing>
      </w:r>
      <w:r w:rsidR="002B0859">
        <w:rPr>
          <w:rFonts w:cstheme="majorBidi"/>
          <w:b/>
          <w:bCs/>
          <w:sz w:val="24"/>
          <w:szCs w:val="24"/>
        </w:rPr>
        <w:t xml:space="preserve">                                                                                              </w:t>
      </w:r>
      <w:r w:rsidR="002B0859" w:rsidRPr="002B0859">
        <w:rPr>
          <w:rFonts w:cstheme="majorBidi"/>
          <w:b/>
          <w:bCs/>
          <w:sz w:val="24"/>
          <w:szCs w:val="24"/>
        </w:rPr>
        <w:drawing>
          <wp:inline distT="0" distB="0" distL="0" distR="0">
            <wp:extent cx="990411" cy="645243"/>
            <wp:effectExtent l="19050" t="0" r="189" b="0"/>
            <wp:docPr id="8" name="Image 3" descr="Université de Sous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iversité de Sous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510" cy="6453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0859">
        <w:rPr>
          <w:rFonts w:cstheme="majorBidi"/>
          <w:b/>
          <w:bCs/>
          <w:sz w:val="24"/>
          <w:szCs w:val="24"/>
        </w:rPr>
        <w:t xml:space="preserve">                      </w:t>
      </w:r>
    </w:p>
    <w:p w:rsidR="00DE7E13" w:rsidRPr="00553E81" w:rsidRDefault="00DE7E13" w:rsidP="002B0859">
      <w:pPr>
        <w:tabs>
          <w:tab w:val="left" w:pos="-142"/>
        </w:tabs>
        <w:ind w:right="-711"/>
        <w:jc w:val="center"/>
        <w:rPr>
          <w:sz w:val="24"/>
          <w:szCs w:val="24"/>
        </w:rPr>
      </w:pPr>
      <w:r w:rsidRPr="00553E81">
        <w:rPr>
          <w:rFonts w:cstheme="majorBidi"/>
          <w:b/>
          <w:bCs/>
          <w:sz w:val="24"/>
          <w:szCs w:val="24"/>
        </w:rPr>
        <w:t>Institut Supérieur Agronomique de Chott - Mari</w:t>
      </w:r>
      <w:r w:rsidR="000209C9" w:rsidRPr="00553E81">
        <w:rPr>
          <w:rFonts w:cstheme="majorBidi"/>
          <w:b/>
          <w:bCs/>
          <w:sz w:val="24"/>
          <w:szCs w:val="24"/>
        </w:rPr>
        <w:t>e</w:t>
      </w:r>
      <w:r w:rsidRPr="00553E81">
        <w:rPr>
          <w:rFonts w:cstheme="majorBidi"/>
          <w:b/>
          <w:bCs/>
          <w:sz w:val="24"/>
          <w:szCs w:val="24"/>
        </w:rPr>
        <w:t>m</w:t>
      </w:r>
    </w:p>
    <w:p w:rsidR="00DE7E13" w:rsidRPr="00553E81" w:rsidRDefault="002B0859" w:rsidP="00553E81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2433320</wp:posOffset>
            </wp:positionH>
            <wp:positionV relativeFrom="paragraph">
              <wp:posOffset>257810</wp:posOffset>
            </wp:positionV>
            <wp:extent cx="964565" cy="819150"/>
            <wp:effectExtent l="19050" t="0" r="6985" b="0"/>
            <wp:wrapNone/>
            <wp:docPr id="13" name="Image 0" descr="Logo E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D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456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7E13" w:rsidRPr="00553E81">
        <w:rPr>
          <w:rFonts w:ascii="Calibri" w:hAnsi="Calibri" w:cs="Calibri"/>
          <w:b/>
          <w:bCs/>
          <w:sz w:val="24"/>
          <w:szCs w:val="24"/>
        </w:rPr>
        <w:t>Ecole Doctorale : Agronomie et Environnement</w:t>
      </w:r>
    </w:p>
    <w:p w:rsidR="00DF42ED" w:rsidRDefault="00DF42ED" w:rsidP="00DF42ED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DF42ED" w:rsidRDefault="00DF42ED" w:rsidP="00DF42ED">
      <w:pPr>
        <w:jc w:val="center"/>
        <w:rPr>
          <w:rFonts w:asciiTheme="minorBidi" w:hAnsiTheme="minorBidi"/>
          <w:b/>
          <w:bCs/>
          <w:sz w:val="28"/>
          <w:szCs w:val="28"/>
        </w:rPr>
      </w:pPr>
    </w:p>
    <w:p w:rsidR="00DF42ED" w:rsidRPr="00370EDD" w:rsidRDefault="00DF42ED" w:rsidP="00DF42ED">
      <w:pPr>
        <w:jc w:val="center"/>
        <w:rPr>
          <w:rFonts w:asciiTheme="minorBidi" w:hAnsiTheme="minorBidi"/>
          <w:b/>
          <w:bCs/>
          <w:sz w:val="28"/>
          <w:szCs w:val="28"/>
        </w:rPr>
      </w:pPr>
      <w:r w:rsidRPr="00370EDD">
        <w:rPr>
          <w:rFonts w:asciiTheme="minorBidi" w:hAnsiTheme="minorBidi"/>
          <w:b/>
          <w:bCs/>
          <w:sz w:val="28"/>
          <w:szCs w:val="28"/>
        </w:rPr>
        <w:t>DECLARATION SUR L’HONNEUR</w:t>
      </w:r>
    </w:p>
    <w:p w:rsidR="00DF42ED" w:rsidRDefault="00DF42ED" w:rsidP="00DF42ED">
      <w:pPr>
        <w:rPr>
          <w:rFonts w:asciiTheme="minorBidi" w:hAnsiTheme="minorBidi"/>
          <w:sz w:val="24"/>
          <w:szCs w:val="24"/>
        </w:rPr>
      </w:pPr>
    </w:p>
    <w:p w:rsidR="00DF42ED" w:rsidRPr="00370EDD" w:rsidRDefault="00DF42ED" w:rsidP="00DF42ED">
      <w:pPr>
        <w:rPr>
          <w:rFonts w:asciiTheme="minorBidi" w:hAnsiTheme="minorBidi"/>
          <w:sz w:val="24"/>
          <w:szCs w:val="24"/>
        </w:rPr>
      </w:pPr>
    </w:p>
    <w:p w:rsidR="00DF42ED" w:rsidRPr="00DF42ED" w:rsidRDefault="00DF42ED" w:rsidP="00042E84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DF42ED">
        <w:rPr>
          <w:rFonts w:asciiTheme="minorBidi" w:hAnsiTheme="minorBidi"/>
          <w:b/>
          <w:bCs/>
          <w:sz w:val="24"/>
          <w:szCs w:val="24"/>
        </w:rPr>
        <w:t xml:space="preserve">Je soussigné ………………………………………………………………, </w:t>
      </w:r>
      <w:r w:rsidR="009A532E">
        <w:rPr>
          <w:rFonts w:asciiTheme="minorBidi" w:hAnsiTheme="minorBidi"/>
          <w:b/>
          <w:bCs/>
          <w:sz w:val="24"/>
          <w:szCs w:val="24"/>
        </w:rPr>
        <w:t xml:space="preserve">titulaire de la CIN n° …………………………., </w:t>
      </w:r>
      <w:r w:rsidRPr="00DF42ED">
        <w:rPr>
          <w:rFonts w:asciiTheme="minorBidi" w:hAnsiTheme="minorBidi"/>
          <w:b/>
          <w:bCs/>
          <w:sz w:val="24"/>
          <w:szCs w:val="24"/>
        </w:rPr>
        <w:t>déclare sur l’honneur que je n’ai eu à mon encontre aucune sanction disciplinaire d</w:t>
      </w:r>
      <w:r w:rsidR="002B0859">
        <w:rPr>
          <w:rFonts w:asciiTheme="minorBidi" w:hAnsiTheme="minorBidi"/>
          <w:b/>
          <w:bCs/>
          <w:sz w:val="24"/>
          <w:szCs w:val="24"/>
        </w:rPr>
        <w:t xml:space="preserve">urant toutes les années de mes </w:t>
      </w:r>
      <w:r w:rsidRPr="00DF42ED">
        <w:rPr>
          <w:rFonts w:asciiTheme="minorBidi" w:hAnsiTheme="minorBidi"/>
          <w:b/>
          <w:bCs/>
          <w:sz w:val="24"/>
          <w:szCs w:val="24"/>
        </w:rPr>
        <w:t>études universitaires.</w:t>
      </w:r>
    </w:p>
    <w:p w:rsidR="00DF42ED" w:rsidRPr="00DF42ED" w:rsidRDefault="00DF42ED" w:rsidP="002B0859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DF42ED">
        <w:rPr>
          <w:rFonts w:asciiTheme="minorBidi" w:hAnsiTheme="minorBidi"/>
          <w:b/>
          <w:bCs/>
          <w:sz w:val="24"/>
          <w:szCs w:val="24"/>
        </w:rPr>
        <w:t xml:space="preserve">La fausse déclaration entraine </w:t>
      </w:r>
      <w:r w:rsidR="002B0859">
        <w:rPr>
          <w:rFonts w:asciiTheme="minorBidi" w:hAnsiTheme="minorBidi"/>
          <w:b/>
          <w:bCs/>
          <w:sz w:val="24"/>
          <w:szCs w:val="24"/>
        </w:rPr>
        <w:t>l’annulation</w:t>
      </w:r>
      <w:r w:rsidRPr="00DF42ED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2B0859" w:rsidRPr="00DF42ED">
        <w:rPr>
          <w:rFonts w:asciiTheme="minorBidi" w:hAnsiTheme="minorBidi"/>
          <w:b/>
          <w:bCs/>
          <w:sz w:val="24"/>
          <w:szCs w:val="24"/>
        </w:rPr>
        <w:t xml:space="preserve">systématique </w:t>
      </w:r>
      <w:r w:rsidRPr="00DF42ED">
        <w:rPr>
          <w:rFonts w:asciiTheme="minorBidi" w:hAnsiTheme="minorBidi"/>
          <w:b/>
          <w:bCs/>
          <w:sz w:val="24"/>
          <w:szCs w:val="24"/>
        </w:rPr>
        <w:t xml:space="preserve">de </w:t>
      </w:r>
      <w:r w:rsidR="002B0859">
        <w:rPr>
          <w:rFonts w:asciiTheme="minorBidi" w:hAnsiTheme="minorBidi"/>
          <w:b/>
          <w:bCs/>
          <w:sz w:val="24"/>
          <w:szCs w:val="24"/>
        </w:rPr>
        <w:t>m</w:t>
      </w:r>
      <w:r w:rsidRPr="00DF42ED">
        <w:rPr>
          <w:rFonts w:asciiTheme="minorBidi" w:hAnsiTheme="minorBidi"/>
          <w:b/>
          <w:bCs/>
          <w:sz w:val="24"/>
          <w:szCs w:val="24"/>
        </w:rPr>
        <w:t>a demande</w:t>
      </w:r>
      <w:r w:rsidR="002B0859">
        <w:rPr>
          <w:rFonts w:asciiTheme="minorBidi" w:hAnsiTheme="minorBidi"/>
          <w:b/>
          <w:bCs/>
          <w:sz w:val="24"/>
          <w:szCs w:val="24"/>
        </w:rPr>
        <w:t xml:space="preserve"> d’inscription</w:t>
      </w:r>
      <w:r>
        <w:rPr>
          <w:rFonts w:asciiTheme="minorBidi" w:hAnsiTheme="minorBidi"/>
          <w:b/>
          <w:bCs/>
          <w:sz w:val="24"/>
          <w:szCs w:val="24"/>
        </w:rPr>
        <w:t>.</w:t>
      </w:r>
    </w:p>
    <w:p w:rsidR="00DF42ED" w:rsidRPr="00DF42ED" w:rsidRDefault="00DF42ED" w:rsidP="00DF42ED">
      <w:pPr>
        <w:rPr>
          <w:rFonts w:asciiTheme="minorBidi" w:hAnsiTheme="minorBidi"/>
          <w:b/>
          <w:bCs/>
          <w:sz w:val="24"/>
          <w:szCs w:val="24"/>
        </w:rPr>
      </w:pPr>
    </w:p>
    <w:p w:rsidR="00DF42ED" w:rsidRPr="00DF42ED" w:rsidRDefault="00DF42ED" w:rsidP="00DF42ED">
      <w:pPr>
        <w:ind w:left="2124" w:firstLine="708"/>
        <w:rPr>
          <w:rFonts w:asciiTheme="minorBidi" w:hAnsiTheme="minorBidi"/>
          <w:b/>
          <w:bCs/>
          <w:sz w:val="24"/>
          <w:szCs w:val="24"/>
        </w:rPr>
      </w:pPr>
      <w:r w:rsidRPr="00DF42ED">
        <w:rPr>
          <w:rFonts w:asciiTheme="minorBidi" w:hAnsiTheme="minorBidi"/>
          <w:b/>
          <w:bCs/>
          <w:sz w:val="24"/>
          <w:szCs w:val="24"/>
        </w:rPr>
        <w:t>Fait à   ……………………..  le ……………………</w:t>
      </w:r>
    </w:p>
    <w:p w:rsidR="00DF42ED" w:rsidRPr="00DF42ED" w:rsidRDefault="00DF42ED" w:rsidP="00DF42ED">
      <w:pPr>
        <w:ind w:left="2124" w:firstLine="708"/>
        <w:rPr>
          <w:rFonts w:asciiTheme="minorBidi" w:hAnsiTheme="minorBidi"/>
          <w:b/>
          <w:bCs/>
          <w:sz w:val="24"/>
          <w:szCs w:val="24"/>
        </w:rPr>
      </w:pPr>
    </w:p>
    <w:p w:rsidR="00DF42ED" w:rsidRPr="00DF42ED" w:rsidRDefault="00DF42ED" w:rsidP="00DF42ED">
      <w:pPr>
        <w:ind w:left="3540" w:firstLine="708"/>
        <w:rPr>
          <w:rFonts w:asciiTheme="minorBidi" w:hAnsiTheme="minorBidi"/>
          <w:b/>
          <w:bCs/>
          <w:sz w:val="24"/>
          <w:szCs w:val="24"/>
        </w:rPr>
      </w:pPr>
      <w:r w:rsidRPr="00DF42ED">
        <w:rPr>
          <w:rFonts w:asciiTheme="minorBidi" w:hAnsiTheme="minorBidi"/>
          <w:b/>
          <w:bCs/>
          <w:sz w:val="24"/>
          <w:szCs w:val="24"/>
        </w:rPr>
        <w:t xml:space="preserve">               Signature (légalisée)</w:t>
      </w:r>
    </w:p>
    <w:p w:rsidR="00185D16" w:rsidRPr="004C3283" w:rsidRDefault="00185D16" w:rsidP="00DF42ED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</w:rPr>
      </w:pPr>
    </w:p>
    <w:sectPr w:rsidR="00185D16" w:rsidRPr="004C3283" w:rsidSect="007601B4">
      <w:pgSz w:w="11906" w:h="16838"/>
      <w:pgMar w:top="851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2D69" w:rsidRDefault="00042D69" w:rsidP="00DF7751">
      <w:pPr>
        <w:spacing w:after="0" w:line="240" w:lineRule="auto"/>
      </w:pPr>
      <w:r>
        <w:separator/>
      </w:r>
    </w:p>
  </w:endnote>
  <w:endnote w:type="continuationSeparator" w:id="1">
    <w:p w:rsidR="00042D69" w:rsidRDefault="00042D69" w:rsidP="00DF77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2D69" w:rsidRDefault="00042D69" w:rsidP="00DF7751">
      <w:pPr>
        <w:spacing w:after="0" w:line="240" w:lineRule="auto"/>
      </w:pPr>
      <w:r>
        <w:separator/>
      </w:r>
    </w:p>
  </w:footnote>
  <w:footnote w:type="continuationSeparator" w:id="1">
    <w:p w:rsidR="00042D69" w:rsidRDefault="00042D69" w:rsidP="00DF77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85F11"/>
    <w:multiLevelType w:val="hybridMultilevel"/>
    <w:tmpl w:val="7CDA3DB2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52CCF4">
      <w:start w:val="1"/>
      <w:numFmt w:val="bullet"/>
      <w:lvlText w:val=""/>
      <w:lvlJc w:val="left"/>
      <w:pPr>
        <w:tabs>
          <w:tab w:val="num" w:pos="1534"/>
        </w:tabs>
        <w:ind w:left="1534" w:hanging="454"/>
      </w:pPr>
      <w:rPr>
        <w:rFonts w:ascii="Wingdings" w:hAnsi="Wingdings" w:hint="default"/>
        <w:color w:val="000080"/>
        <w:sz w:val="22"/>
        <w:szCs w:val="22"/>
      </w:rPr>
    </w:lvl>
    <w:lvl w:ilvl="2" w:tplc="2D42878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A8E4AB6"/>
    <w:multiLevelType w:val="hybridMultilevel"/>
    <w:tmpl w:val="B652EB24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2C642EB4"/>
    <w:multiLevelType w:val="hybridMultilevel"/>
    <w:tmpl w:val="B5703FC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C56587"/>
    <w:multiLevelType w:val="hybridMultilevel"/>
    <w:tmpl w:val="FBA0E82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8B94F78"/>
    <w:multiLevelType w:val="hybridMultilevel"/>
    <w:tmpl w:val="0914815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CB7C83"/>
    <w:multiLevelType w:val="hybridMultilevel"/>
    <w:tmpl w:val="1CD8E3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7A06688"/>
    <w:multiLevelType w:val="hybridMultilevel"/>
    <w:tmpl w:val="8BA822B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7D056DD"/>
    <w:multiLevelType w:val="hybridMultilevel"/>
    <w:tmpl w:val="35241F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D2376"/>
    <w:multiLevelType w:val="multilevel"/>
    <w:tmpl w:val="21DC5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A0226BC"/>
    <w:multiLevelType w:val="hybridMultilevel"/>
    <w:tmpl w:val="66DC775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E81C72"/>
    <w:multiLevelType w:val="hybridMultilevel"/>
    <w:tmpl w:val="DDAA551A"/>
    <w:lvl w:ilvl="0" w:tplc="040C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1">
    <w:nsid w:val="7DD34C56"/>
    <w:multiLevelType w:val="hybridMultilevel"/>
    <w:tmpl w:val="8A6A7602"/>
    <w:lvl w:ilvl="0" w:tplc="040C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7"/>
  </w:num>
  <w:num w:numId="4">
    <w:abstractNumId w:val="6"/>
  </w:num>
  <w:num w:numId="5">
    <w:abstractNumId w:val="0"/>
  </w:num>
  <w:num w:numId="6">
    <w:abstractNumId w:val="11"/>
  </w:num>
  <w:num w:numId="7">
    <w:abstractNumId w:val="1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E7E13"/>
    <w:rsid w:val="0001534D"/>
    <w:rsid w:val="000209C9"/>
    <w:rsid w:val="000330EA"/>
    <w:rsid w:val="00042D69"/>
    <w:rsid w:val="00042E84"/>
    <w:rsid w:val="0006079F"/>
    <w:rsid w:val="0007388D"/>
    <w:rsid w:val="00084C41"/>
    <w:rsid w:val="00086844"/>
    <w:rsid w:val="00092E04"/>
    <w:rsid w:val="000E0937"/>
    <w:rsid w:val="000E71BA"/>
    <w:rsid w:val="0013433E"/>
    <w:rsid w:val="00134B98"/>
    <w:rsid w:val="00146A96"/>
    <w:rsid w:val="00154C17"/>
    <w:rsid w:val="001565EF"/>
    <w:rsid w:val="00185D16"/>
    <w:rsid w:val="00197679"/>
    <w:rsid w:val="001B36C8"/>
    <w:rsid w:val="001B5A1F"/>
    <w:rsid w:val="001C55A9"/>
    <w:rsid w:val="001F209C"/>
    <w:rsid w:val="00212236"/>
    <w:rsid w:val="00250BDF"/>
    <w:rsid w:val="0025663D"/>
    <w:rsid w:val="00260DCA"/>
    <w:rsid w:val="002774CB"/>
    <w:rsid w:val="002A176C"/>
    <w:rsid w:val="002A5FD1"/>
    <w:rsid w:val="002B0859"/>
    <w:rsid w:val="002C5E43"/>
    <w:rsid w:val="002F2207"/>
    <w:rsid w:val="00362CDF"/>
    <w:rsid w:val="003C4A89"/>
    <w:rsid w:val="003C4BF2"/>
    <w:rsid w:val="003E3373"/>
    <w:rsid w:val="003F26F1"/>
    <w:rsid w:val="00407A97"/>
    <w:rsid w:val="00423399"/>
    <w:rsid w:val="0042601F"/>
    <w:rsid w:val="00446005"/>
    <w:rsid w:val="0045769E"/>
    <w:rsid w:val="004740E6"/>
    <w:rsid w:val="004753B2"/>
    <w:rsid w:val="004771BA"/>
    <w:rsid w:val="004A36F7"/>
    <w:rsid w:val="004B3B1A"/>
    <w:rsid w:val="004C3283"/>
    <w:rsid w:val="004C6D48"/>
    <w:rsid w:val="004E0C7E"/>
    <w:rsid w:val="0053274F"/>
    <w:rsid w:val="005357D5"/>
    <w:rsid w:val="00541ABC"/>
    <w:rsid w:val="00553E81"/>
    <w:rsid w:val="0055532A"/>
    <w:rsid w:val="00593294"/>
    <w:rsid w:val="005A59E5"/>
    <w:rsid w:val="005A7273"/>
    <w:rsid w:val="005C36FB"/>
    <w:rsid w:val="005F057D"/>
    <w:rsid w:val="00604583"/>
    <w:rsid w:val="00610F43"/>
    <w:rsid w:val="00624332"/>
    <w:rsid w:val="00633D66"/>
    <w:rsid w:val="006477D0"/>
    <w:rsid w:val="0065343A"/>
    <w:rsid w:val="006C2E07"/>
    <w:rsid w:val="006C40F8"/>
    <w:rsid w:val="00753300"/>
    <w:rsid w:val="00754FA8"/>
    <w:rsid w:val="007601B4"/>
    <w:rsid w:val="00760E2E"/>
    <w:rsid w:val="00777AAF"/>
    <w:rsid w:val="007963D5"/>
    <w:rsid w:val="0079644E"/>
    <w:rsid w:val="007A5759"/>
    <w:rsid w:val="007B77C0"/>
    <w:rsid w:val="007F65F1"/>
    <w:rsid w:val="00831203"/>
    <w:rsid w:val="00836096"/>
    <w:rsid w:val="00852CBB"/>
    <w:rsid w:val="008A394C"/>
    <w:rsid w:val="008B53A0"/>
    <w:rsid w:val="008C62B7"/>
    <w:rsid w:val="008E2756"/>
    <w:rsid w:val="008F1497"/>
    <w:rsid w:val="00916CB8"/>
    <w:rsid w:val="009343C7"/>
    <w:rsid w:val="0094063A"/>
    <w:rsid w:val="00962EE5"/>
    <w:rsid w:val="00965E2E"/>
    <w:rsid w:val="00974C4E"/>
    <w:rsid w:val="009A4C10"/>
    <w:rsid w:val="009A532E"/>
    <w:rsid w:val="009B26C5"/>
    <w:rsid w:val="009C325B"/>
    <w:rsid w:val="009D3855"/>
    <w:rsid w:val="00A16D2E"/>
    <w:rsid w:val="00A37A83"/>
    <w:rsid w:val="00A5247E"/>
    <w:rsid w:val="00B26849"/>
    <w:rsid w:val="00B81D81"/>
    <w:rsid w:val="00B97BA7"/>
    <w:rsid w:val="00BA3415"/>
    <w:rsid w:val="00BB2D5A"/>
    <w:rsid w:val="00BC6003"/>
    <w:rsid w:val="00BD0CBC"/>
    <w:rsid w:val="00BE552E"/>
    <w:rsid w:val="00BF1918"/>
    <w:rsid w:val="00C02721"/>
    <w:rsid w:val="00C02CF1"/>
    <w:rsid w:val="00C26893"/>
    <w:rsid w:val="00C41E25"/>
    <w:rsid w:val="00C74877"/>
    <w:rsid w:val="00CA77D7"/>
    <w:rsid w:val="00CD3FB4"/>
    <w:rsid w:val="00CF3B78"/>
    <w:rsid w:val="00D04306"/>
    <w:rsid w:val="00D6002B"/>
    <w:rsid w:val="00D6375F"/>
    <w:rsid w:val="00D95954"/>
    <w:rsid w:val="00DB35D6"/>
    <w:rsid w:val="00DB5F2A"/>
    <w:rsid w:val="00DE7E13"/>
    <w:rsid w:val="00DF42ED"/>
    <w:rsid w:val="00DF7751"/>
    <w:rsid w:val="00E279F1"/>
    <w:rsid w:val="00E40899"/>
    <w:rsid w:val="00E4732C"/>
    <w:rsid w:val="00E73C6F"/>
    <w:rsid w:val="00E751E6"/>
    <w:rsid w:val="00EB69F1"/>
    <w:rsid w:val="00EE134F"/>
    <w:rsid w:val="00F444E3"/>
    <w:rsid w:val="00F63C1B"/>
    <w:rsid w:val="00F81605"/>
    <w:rsid w:val="00F82D6C"/>
    <w:rsid w:val="00FA46D6"/>
    <w:rsid w:val="00FD2AEE"/>
    <w:rsid w:val="00FE043E"/>
    <w:rsid w:val="00FF0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3399"/>
  </w:style>
  <w:style w:type="paragraph" w:styleId="Titre2">
    <w:name w:val="heading 2"/>
    <w:basedOn w:val="Normal"/>
    <w:link w:val="Titre2Car"/>
    <w:uiPriority w:val="9"/>
    <w:qFormat/>
    <w:rsid w:val="00A16D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E7E13"/>
    <w:pPr>
      <w:spacing w:after="0" w:line="240" w:lineRule="auto"/>
    </w:pPr>
  </w:style>
  <w:style w:type="paragraph" w:styleId="Corpsdetexte">
    <w:name w:val="Body Text"/>
    <w:basedOn w:val="Normal"/>
    <w:link w:val="CorpsdetexteCar"/>
    <w:rsid w:val="00DE7E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rsid w:val="00DE7E13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EE134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DF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F7751"/>
  </w:style>
  <w:style w:type="paragraph" w:styleId="Pieddepage">
    <w:name w:val="footer"/>
    <w:basedOn w:val="Normal"/>
    <w:link w:val="PieddepageCar"/>
    <w:uiPriority w:val="99"/>
    <w:semiHidden/>
    <w:unhideWhenUsed/>
    <w:rsid w:val="00DF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F7751"/>
  </w:style>
  <w:style w:type="character" w:customStyle="1" w:styleId="Titre2Car">
    <w:name w:val="Titre 2 Car"/>
    <w:basedOn w:val="Policepardfaut"/>
    <w:link w:val="Titre2"/>
    <w:uiPriority w:val="9"/>
    <w:rsid w:val="00A16D2E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62C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2C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A16D2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DE7E13"/>
    <w:pPr>
      <w:spacing w:after="0" w:line="240" w:lineRule="auto"/>
    </w:pPr>
  </w:style>
  <w:style w:type="paragraph" w:styleId="Corpsdetexte">
    <w:name w:val="Body Text"/>
    <w:basedOn w:val="Normal"/>
    <w:link w:val="CorpsdetexteCar"/>
    <w:rsid w:val="00DE7E13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orpsdetexteCar">
    <w:name w:val="Corps de texte Car"/>
    <w:basedOn w:val="Policepardfaut"/>
    <w:link w:val="Corpsdetexte"/>
    <w:rsid w:val="00DE7E13"/>
    <w:rPr>
      <w:rFonts w:ascii="Times New Roman" w:eastAsia="Times New Roman" w:hAnsi="Times New Roman" w:cs="Times New Roman"/>
      <w:sz w:val="28"/>
      <w:szCs w:val="28"/>
      <w:lang w:eastAsia="fr-FR"/>
    </w:rPr>
  </w:style>
  <w:style w:type="paragraph" w:styleId="Paragraphedeliste">
    <w:name w:val="List Paragraph"/>
    <w:basedOn w:val="Normal"/>
    <w:uiPriority w:val="34"/>
    <w:qFormat/>
    <w:rsid w:val="00EE134F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DF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F7751"/>
  </w:style>
  <w:style w:type="paragraph" w:styleId="Pieddepage">
    <w:name w:val="footer"/>
    <w:basedOn w:val="Normal"/>
    <w:link w:val="PieddepageCar"/>
    <w:uiPriority w:val="99"/>
    <w:semiHidden/>
    <w:unhideWhenUsed/>
    <w:rsid w:val="00DF7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DF7751"/>
  </w:style>
  <w:style w:type="character" w:customStyle="1" w:styleId="Titre2Car">
    <w:name w:val="Titre 2 Car"/>
    <w:basedOn w:val="Policepardfaut"/>
    <w:link w:val="Titre2"/>
    <w:uiPriority w:val="9"/>
    <w:rsid w:val="00A16D2E"/>
    <w:rPr>
      <w:rFonts w:ascii="Times New Roman" w:eastAsia="Times New Roman" w:hAnsi="Times New Roman" w:cs="Times New Roman"/>
      <w:b/>
      <w:bCs/>
      <w:sz w:val="36"/>
      <w:szCs w:val="36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287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100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4</cp:revision>
  <cp:lastPrinted>2017-10-04T10:00:00Z</cp:lastPrinted>
  <dcterms:created xsi:type="dcterms:W3CDTF">2019-10-07T07:24:00Z</dcterms:created>
  <dcterms:modified xsi:type="dcterms:W3CDTF">2022-09-26T15:20:00Z</dcterms:modified>
</cp:coreProperties>
</file>